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68" w:rsidRPr="00493C68" w:rsidRDefault="00493C68" w:rsidP="00493C68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Abszessdrainage</w:t>
      </w:r>
      <w:proofErr w:type="spellEnd"/>
    </w:p>
    <w:p w:rsidR="00B5243F" w:rsidRDefault="00493C68" w:rsidP="00A215F8">
      <w:r>
        <w:t xml:space="preserve">Ein Abszess ist eine abgekapselte Ansammlung von </w:t>
      </w:r>
      <w:proofErr w:type="spellStart"/>
      <w:r>
        <w:t>Pus</w:t>
      </w:r>
      <w:proofErr w:type="spellEnd"/>
      <w:r>
        <w:t xml:space="preserve"> in einem nicht präformierten, neu gebildeten Gewebshohlraum.</w:t>
      </w:r>
      <w:r>
        <w:br/>
      </w:r>
      <w:r>
        <w:br/>
        <w:t>Ein Abszess entsteht durch eine entzündliche Gewebeeinschmelzung, die in den meisten Fällen durch eine bakterielle Infektion ausgelöst wird.</w:t>
      </w:r>
      <w:r>
        <w:br/>
        <w:t xml:space="preserve">Es kommen jedoch auch </w:t>
      </w:r>
      <w:proofErr w:type="spellStart"/>
      <w:r>
        <w:t>abakterielle</w:t>
      </w:r>
      <w:proofErr w:type="spellEnd"/>
      <w:r>
        <w:t>, so genannte sterile Abszesse vor.</w:t>
      </w:r>
      <w:r>
        <w:br/>
      </w:r>
      <w:r>
        <w:br/>
        <w:t>Abszesse können in fast allen Organen vorkommen, z.B. in:</w:t>
      </w:r>
      <w:r>
        <w:br/>
        <w:t xml:space="preserve">•   Haut bzw. </w:t>
      </w:r>
      <w:proofErr w:type="spellStart"/>
      <w:r>
        <w:t>Subkutangewebe</w:t>
      </w:r>
      <w:proofErr w:type="spellEnd"/>
      <w:r>
        <w:t>: Furunkel</w:t>
      </w:r>
      <w:r>
        <w:br/>
        <w:t>•   Leber: Leberabszess</w:t>
      </w:r>
      <w:r>
        <w:br/>
        <w:t>•   Gehirn: Hirnabszess</w:t>
      </w:r>
      <w:r>
        <w:br/>
        <w:t>•   Zunge: Zungenabszess</w:t>
      </w:r>
      <w:r>
        <w:br/>
        <w:t>•   Anus: Analabszess      </w:t>
      </w:r>
      <w:r>
        <w:br/>
      </w:r>
      <w:r>
        <w:br/>
        <w:t>Die Ursachen für einen Abszess sind nicht, wie landläufig gemeint, mangelnde körperliche Hygiene, sondern können vielfältig sein.</w:t>
      </w:r>
      <w:r>
        <w:br/>
        <w:t xml:space="preserve">So kann z.B. ein Abszess entstehen, wenn Hautporen mit Creme regelrecht verstopft werden, z.B. nach Rasuren. </w:t>
      </w:r>
      <w:r>
        <w:br/>
      </w:r>
      <w:r>
        <w:br/>
      </w:r>
      <w:r>
        <w:br/>
      </w:r>
      <w:r>
        <w:rPr>
          <w:rStyle w:val="Fett"/>
        </w:rPr>
        <w:t>Abszess Drainage:</w:t>
      </w:r>
      <w:r>
        <w:rPr>
          <w:b/>
          <w:bCs/>
        </w:rPr>
        <w:br/>
      </w:r>
      <w:r>
        <w:rPr>
          <w:rStyle w:val="Fett"/>
        </w:rPr>
        <w:t>Wo sich Eiter befindet, dort lasse ihn ab!!!</w:t>
      </w:r>
      <w:r>
        <w:br/>
      </w:r>
      <w:r>
        <w:br/>
        <w:t>Als Abszess Drainage bezeichnet man in der Medizin eine Methode zur Entlastung eines Abszess.</w:t>
      </w:r>
      <w:r>
        <w:br/>
        <w:t>In der Regel werden Abszesse chirurgisch eröffnet, mit einer Lasche versorgt, gespült und man wartet eine Sekundärheilung ab.</w:t>
      </w:r>
      <w:r>
        <w:br/>
        <w:t>Der Abszess wird mit Kochsalzlösung gespü</w:t>
      </w:r>
      <w:r w:rsidR="006F10A3">
        <w:t>l</w:t>
      </w:r>
      <w:r>
        <w:t>t.</w:t>
      </w:r>
      <w:r>
        <w:br/>
        <w:t>Als Lasche kann hierbei ein Gummischlauch oder ein Teil eines sterilen Handschuhes verwendet werden.</w:t>
      </w:r>
      <w:r>
        <w:br/>
        <w:t xml:space="preserve">Mit dieser Methode können oft größere chirurgische Maßnahmen vermieden werden, allerdings muss die </w:t>
      </w:r>
      <w:proofErr w:type="spellStart"/>
      <w:r>
        <w:t>Abszesshöhle</w:t>
      </w:r>
      <w:proofErr w:type="spellEnd"/>
      <w:r>
        <w:t xml:space="preserve"> geduldig über mehrere Tage mit Kochsalzlösung gespült werden. Oft ist eine zusätzliche Gabe von Antibiotika hilfreich.</w:t>
      </w:r>
      <w:r>
        <w:br/>
      </w:r>
      <w:r>
        <w:br/>
        <w:t xml:space="preserve">Was braucht man alles zur </w:t>
      </w:r>
      <w:proofErr w:type="spellStart"/>
      <w:r>
        <w:t>Abszessdrainage</w:t>
      </w:r>
      <w:proofErr w:type="spellEnd"/>
      <w:r>
        <w:t>:</w:t>
      </w:r>
      <w:r>
        <w:br/>
        <w:t>•   Sterile Handschuhe</w:t>
      </w:r>
      <w:r>
        <w:br/>
        <w:t>•   </w:t>
      </w:r>
      <w:proofErr w:type="spellStart"/>
      <w:r>
        <w:t>Cystofix</w:t>
      </w:r>
      <w:proofErr w:type="spellEnd"/>
      <w:r>
        <w:t xml:space="preserve"> blau oder grün</w:t>
      </w:r>
      <w:r>
        <w:br/>
        <w:t xml:space="preserve">•   1 </w:t>
      </w:r>
      <w:proofErr w:type="spellStart"/>
      <w:r>
        <w:t>Sekretbeutel</w:t>
      </w:r>
      <w:proofErr w:type="spellEnd"/>
      <w:r>
        <w:t xml:space="preserve">, 2L mit Lockanschluss für </w:t>
      </w:r>
      <w:proofErr w:type="spellStart"/>
      <w:r>
        <w:t>Pleurofix</w:t>
      </w:r>
      <w:proofErr w:type="spellEnd"/>
      <w:r>
        <w:br/>
        <w:t>•   1 Stufenkegel mit Lockansatz</w:t>
      </w:r>
      <w:r>
        <w:br/>
        <w:t>•   Dreiwegehahn</w:t>
      </w:r>
      <w:r>
        <w:br/>
        <w:t xml:space="preserve">•   20 oder 50ml Spritze mit </w:t>
      </w:r>
      <w:proofErr w:type="spellStart"/>
      <w:r>
        <w:t>Lueransatz</w:t>
      </w:r>
      <w:proofErr w:type="spellEnd"/>
      <w:r>
        <w:br/>
        <w:t xml:space="preserve">•   evtl. </w:t>
      </w:r>
      <w:proofErr w:type="spellStart"/>
      <w:r>
        <w:t>Abstrichmateriel</w:t>
      </w:r>
      <w:proofErr w:type="spellEnd"/>
      <w:r>
        <w:t>, wg. Anti.</w:t>
      </w:r>
      <w:r>
        <w:br/>
      </w:r>
      <w:r>
        <w:br/>
      </w:r>
      <w:r>
        <w:br/>
      </w:r>
      <w:r>
        <w:br/>
      </w:r>
      <w:r>
        <w:lastRenderedPageBreak/>
        <w:t>Hygiene:</w:t>
      </w:r>
      <w:r>
        <w:br/>
        <w:t>Da der herauslaufende Eiter Bakterien enthält, sollten man besonders auf Hygiene achten. Das gilt sowohl für die Körperpflege als auch für das Waschen von Handtüch</w:t>
      </w:r>
      <w:r w:rsidR="00A215F8">
        <w:t>ern und Bettzeug.</w:t>
      </w:r>
      <w:r w:rsidR="00A215F8">
        <w:br/>
      </w:r>
    </w:p>
    <w:p w:rsidR="00B5243F" w:rsidRDefault="00B5243F" w:rsidP="00A215F8">
      <w:r>
        <w:rPr>
          <w:noProof/>
          <w:lang w:eastAsia="de-DE"/>
        </w:rPr>
        <w:drawing>
          <wp:inline distT="0" distB="0" distL="0" distR="0">
            <wp:extent cx="1365604" cy="1024128"/>
            <wp:effectExtent l="0" t="0" r="0" b="0"/>
            <wp:docPr id="1" name="Grafik 1" descr="C:\Users\Sandra\Desktop\Schule\Herr Beßen\abszes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esktop\Schule\Herr Beßen\abszess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61" cy="10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5F8">
        <w:br/>
      </w:r>
      <w:r w:rsidR="00A215F8">
        <w:br/>
      </w:r>
      <w:r>
        <w:rPr>
          <w:noProof/>
          <w:lang w:eastAsia="de-DE"/>
        </w:rPr>
        <w:drawing>
          <wp:inline distT="0" distB="0" distL="0" distR="0">
            <wp:extent cx="1404518" cy="1073260"/>
            <wp:effectExtent l="0" t="0" r="0" b="0"/>
            <wp:docPr id="2" name="Grafik 2" descr="C:\Users\Sandra\Desktop\Schule\Herr Beßen\abszess-307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Desktop\Schule\Herr Beßen\abszess-3074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69" cy="107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5F8">
        <w:br/>
      </w:r>
      <w:r w:rsidR="00A215F8">
        <w:br/>
      </w:r>
      <w:r>
        <w:rPr>
          <w:noProof/>
          <w:lang w:eastAsia="de-DE"/>
        </w:rPr>
        <w:drawing>
          <wp:inline distT="0" distB="0" distL="0" distR="0">
            <wp:extent cx="1359688" cy="994867"/>
            <wp:effectExtent l="0" t="0" r="0" b="0"/>
            <wp:docPr id="3" name="Grafik 3" descr="C:\Users\Sandra\Desktop\Schule\Herr Beßen\abszes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a\Desktop\Schule\Herr Beßen\abszess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97" cy="99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215F8">
        <w:br/>
        <w:t>   </w:t>
      </w:r>
      <w:r w:rsidR="00A215F8">
        <w:br/>
      </w:r>
      <w:r w:rsidR="00A215F8">
        <w:br/>
      </w:r>
      <w:r w:rsidR="00A215F8">
        <w:br/>
      </w:r>
      <w:r w:rsidR="00A215F8">
        <w:br/>
      </w:r>
    </w:p>
    <w:p w:rsidR="00B5243F" w:rsidRDefault="00B5243F" w:rsidP="00A215F8"/>
    <w:p w:rsidR="00A215F8" w:rsidRDefault="00493C68" w:rsidP="00A215F8">
      <w:r>
        <w:t>Sekundärheilung: Spontanheilung mit breiter Narbenbildung</w:t>
      </w:r>
      <w:r>
        <w:br/>
      </w:r>
      <w:r>
        <w:br/>
      </w:r>
      <w:proofErr w:type="spellStart"/>
      <w:r>
        <w:t>Pus</w:t>
      </w:r>
      <w:proofErr w:type="spellEnd"/>
      <w:r>
        <w:t>: Eiter= biologisches Abbauprodukt, das durch Gewebeeinschmelzung und den Untergang von Leukozyten entsteht, die in ein Entzündungsgebiet eingewandert sind.</w:t>
      </w:r>
      <w:r>
        <w:br/>
      </w:r>
      <w:r>
        <w:br/>
        <w:t>Bakterielle Infektion: Eintritt von Bakterien in einen Organismus, sowie ihre Absiedlung und Vermehrung</w:t>
      </w:r>
      <w:r>
        <w:br/>
      </w:r>
    </w:p>
    <w:p w:rsidR="00A215F8" w:rsidRDefault="00A215F8" w:rsidP="00A215F8"/>
    <w:p w:rsidR="00A215F8" w:rsidRDefault="00A215F8" w:rsidP="00A215F8">
      <w:r>
        <w:t>Julia und Sandra</w:t>
      </w:r>
      <w:r>
        <w:br/>
      </w:r>
      <w:r>
        <w:br/>
        <w:t>Quellenangaben:</w:t>
      </w:r>
      <w:r>
        <w:br/>
        <w:t>Wikipedia</w:t>
      </w:r>
      <w:r w:rsidR="00493C68">
        <w:br/>
      </w:r>
    </w:p>
    <w:p w:rsidR="00A215F8" w:rsidRDefault="00A215F8"/>
    <w:sectPr w:rsidR="00A215F8" w:rsidSect="008215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C68"/>
    <w:rsid w:val="00493C68"/>
    <w:rsid w:val="00617B59"/>
    <w:rsid w:val="006F10A3"/>
    <w:rsid w:val="00821501"/>
    <w:rsid w:val="00A215F8"/>
    <w:rsid w:val="00B5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5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93C6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6</cp:revision>
  <cp:lastPrinted>2013-02-18T11:31:00Z</cp:lastPrinted>
  <dcterms:created xsi:type="dcterms:W3CDTF">2013-02-18T08:05:00Z</dcterms:created>
  <dcterms:modified xsi:type="dcterms:W3CDTF">2013-02-18T11:31:00Z</dcterms:modified>
</cp:coreProperties>
</file>